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0A" w:rsidRPr="009751D4" w:rsidRDefault="009751D4">
      <w:pPr>
        <w:rPr>
          <w:b/>
          <w:sz w:val="28"/>
          <w:szCs w:val="28"/>
        </w:rPr>
      </w:pPr>
      <w:r w:rsidRPr="009751D4">
        <w:rPr>
          <w:b/>
          <w:sz w:val="28"/>
          <w:szCs w:val="28"/>
        </w:rPr>
        <w:t>Notatka Spójniki dla klas 8ab zaawansowani 30.04.2020</w:t>
      </w:r>
    </w:p>
    <w:p w:rsidR="009751D4" w:rsidRDefault="009751D4" w:rsidP="009751D4">
      <w:pPr>
        <w:pStyle w:val="Akapitzlist"/>
        <w:numPr>
          <w:ilvl w:val="0"/>
          <w:numId w:val="1"/>
        </w:numPr>
      </w:pPr>
      <w:r>
        <w:t>Spójniki, po których następuje szyk prosty zdania:</w:t>
      </w:r>
    </w:p>
    <w:p w:rsidR="009751D4" w:rsidRDefault="009751D4" w:rsidP="009751D4">
      <w:pPr>
        <w:pStyle w:val="Akapitzlist"/>
      </w:pPr>
      <w:r>
        <w:t>Und-i, a</w:t>
      </w:r>
    </w:p>
    <w:p w:rsidR="009751D4" w:rsidRDefault="009751D4" w:rsidP="009751D4">
      <w:pPr>
        <w:pStyle w:val="Akapitzlist"/>
      </w:pPr>
      <w:r>
        <w:t>Oder- albo, lub</w:t>
      </w:r>
    </w:p>
    <w:p w:rsidR="009751D4" w:rsidRDefault="009751D4" w:rsidP="009751D4">
      <w:pPr>
        <w:pStyle w:val="Akapitzlist"/>
      </w:pPr>
      <w:proofErr w:type="spellStart"/>
      <w:r>
        <w:t>Aber</w:t>
      </w:r>
      <w:proofErr w:type="spellEnd"/>
      <w:r>
        <w:t>- ale</w:t>
      </w:r>
    </w:p>
    <w:p w:rsidR="009751D4" w:rsidRDefault="009751D4" w:rsidP="009751D4">
      <w:pPr>
        <w:pStyle w:val="Akapitzlist"/>
      </w:pPr>
      <w:proofErr w:type="spellStart"/>
      <w:r>
        <w:t>Sondern</w:t>
      </w:r>
      <w:proofErr w:type="spellEnd"/>
      <w:r>
        <w:t>-lecz (używamy po zdaniu przeczącym)</w:t>
      </w:r>
    </w:p>
    <w:p w:rsidR="009751D4" w:rsidRDefault="009751D4" w:rsidP="009751D4">
      <w:pPr>
        <w:pStyle w:val="Akapitzlist"/>
      </w:pPr>
      <w:proofErr w:type="spellStart"/>
      <w:r>
        <w:t>Denn</w:t>
      </w:r>
      <w:proofErr w:type="spellEnd"/>
      <w:r>
        <w:t>- ponieważ</w:t>
      </w:r>
    </w:p>
    <w:p w:rsidR="009751D4" w:rsidRDefault="009751D4" w:rsidP="009751D4">
      <w:pPr>
        <w:pStyle w:val="Akapitzlist"/>
      </w:pPr>
      <w:bookmarkStart w:id="0" w:name="_GoBack"/>
      <w:bookmarkEnd w:id="0"/>
    </w:p>
    <w:p w:rsidR="009751D4" w:rsidRDefault="009751D4" w:rsidP="009751D4">
      <w:pPr>
        <w:pStyle w:val="Akapitzlist"/>
        <w:numPr>
          <w:ilvl w:val="0"/>
          <w:numId w:val="1"/>
        </w:numPr>
      </w:pPr>
      <w:r>
        <w:t>Spójniki, po których mamy szyk przestawny zdania:</w:t>
      </w:r>
    </w:p>
    <w:p w:rsidR="009751D4" w:rsidRDefault="009751D4" w:rsidP="009751D4">
      <w:pPr>
        <w:pStyle w:val="Akapitzlist"/>
      </w:pPr>
      <w:proofErr w:type="spellStart"/>
      <w:r>
        <w:t>Dann</w:t>
      </w:r>
      <w:proofErr w:type="spellEnd"/>
      <w:r>
        <w:t>- potem, następnie</w:t>
      </w:r>
    </w:p>
    <w:p w:rsidR="009751D4" w:rsidRDefault="009751D4" w:rsidP="009751D4">
      <w:pPr>
        <w:pStyle w:val="Akapitzlist"/>
      </w:pPr>
      <w:proofErr w:type="spellStart"/>
      <w:r>
        <w:t>Deshalb</w:t>
      </w:r>
      <w:proofErr w:type="spellEnd"/>
      <w:r>
        <w:t>- dlatego</w:t>
      </w:r>
    </w:p>
    <w:p w:rsidR="009751D4" w:rsidRDefault="009751D4" w:rsidP="009751D4">
      <w:pPr>
        <w:pStyle w:val="Akapitzlist"/>
      </w:pPr>
      <w:proofErr w:type="spellStart"/>
      <w:r>
        <w:t>Sonst</w:t>
      </w:r>
      <w:proofErr w:type="spellEnd"/>
      <w:r>
        <w:t>- bo, w przeciwnym razie</w:t>
      </w:r>
    </w:p>
    <w:p w:rsidR="009751D4" w:rsidRDefault="009751D4" w:rsidP="009751D4">
      <w:pPr>
        <w:pStyle w:val="Akapitzlist"/>
      </w:pPr>
      <w:proofErr w:type="spellStart"/>
      <w:r>
        <w:t>Trotzdem</w:t>
      </w:r>
      <w:proofErr w:type="spellEnd"/>
      <w:r>
        <w:t>- pomimo tego</w:t>
      </w:r>
    </w:p>
    <w:p w:rsidR="009751D4" w:rsidRDefault="009751D4" w:rsidP="009751D4">
      <w:pPr>
        <w:pStyle w:val="Akapitzlist"/>
      </w:pPr>
    </w:p>
    <w:p w:rsidR="009751D4" w:rsidRDefault="009751D4" w:rsidP="009751D4">
      <w:pPr>
        <w:pStyle w:val="Akapitzlist"/>
        <w:numPr>
          <w:ilvl w:val="0"/>
          <w:numId w:val="1"/>
        </w:numPr>
      </w:pPr>
      <w:r>
        <w:t>Spójniki, po których mamy szyk końcowy zdania:</w:t>
      </w:r>
    </w:p>
    <w:p w:rsidR="009751D4" w:rsidRDefault="009751D4" w:rsidP="009751D4">
      <w:pPr>
        <w:pStyle w:val="Akapitzlist"/>
      </w:pPr>
      <w:proofErr w:type="spellStart"/>
      <w:r>
        <w:t>Wenn</w:t>
      </w:r>
      <w:proofErr w:type="spellEnd"/>
      <w:r>
        <w:t>- kiedy, jeśli</w:t>
      </w:r>
    </w:p>
    <w:p w:rsidR="009751D4" w:rsidRDefault="009751D4" w:rsidP="009751D4">
      <w:pPr>
        <w:pStyle w:val="Akapitzlist"/>
      </w:pPr>
      <w:r>
        <w:t>Weil- ponieważ</w:t>
      </w:r>
    </w:p>
    <w:p w:rsidR="009751D4" w:rsidRDefault="009751D4" w:rsidP="009751D4">
      <w:pPr>
        <w:pStyle w:val="Akapitzlist"/>
      </w:pPr>
      <w:proofErr w:type="spellStart"/>
      <w:r>
        <w:t>Dass</w:t>
      </w:r>
      <w:proofErr w:type="spellEnd"/>
      <w:r>
        <w:t>- że</w:t>
      </w:r>
    </w:p>
    <w:p w:rsidR="009751D4" w:rsidRDefault="009751D4" w:rsidP="009751D4">
      <w:pPr>
        <w:pStyle w:val="Akapitzlist"/>
      </w:pPr>
    </w:p>
    <w:p w:rsidR="009751D4" w:rsidRDefault="009751D4" w:rsidP="009751D4">
      <w:pPr>
        <w:pStyle w:val="Akapitzlist"/>
      </w:pP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ich </w:t>
      </w:r>
      <w:proofErr w:type="spellStart"/>
      <w:r>
        <w:t>krank</w:t>
      </w:r>
      <w:proofErr w:type="spellEnd"/>
      <w:r>
        <w:t xml:space="preserve"> bin.</w:t>
      </w:r>
    </w:p>
    <w:p w:rsidR="009751D4" w:rsidRDefault="009751D4" w:rsidP="009751D4">
      <w:pPr>
        <w:pStyle w:val="Akapitzlist"/>
      </w:pPr>
      <w:r>
        <w:t>PO…………………….., spójnik P……….O.</w:t>
      </w:r>
    </w:p>
    <w:sectPr w:rsidR="0097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F50"/>
    <w:multiLevelType w:val="hybridMultilevel"/>
    <w:tmpl w:val="2806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4"/>
    <w:rsid w:val="0018150A"/>
    <w:rsid w:val="009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E2DF"/>
  <w15:chartTrackingRefBased/>
  <w15:docId w15:val="{5EF474A6-3BD4-4E58-806A-8C80978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2020-04-29T14:40:00Z</dcterms:created>
  <dcterms:modified xsi:type="dcterms:W3CDTF">2020-04-29T14:49:00Z</dcterms:modified>
</cp:coreProperties>
</file>